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FE3A" w14:textId="6B467883" w:rsidR="00522927" w:rsidRPr="003B6ABE" w:rsidRDefault="003B6ABE" w:rsidP="007B2882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3B6ABE">
        <w:rPr>
          <w:rFonts w:ascii="宋体" w:eastAsia="宋体" w:hAnsi="宋体" w:hint="eastAsia"/>
          <w:b/>
          <w:bCs/>
          <w:sz w:val="40"/>
          <w:szCs w:val="44"/>
        </w:rPr>
        <w:t>药学院课题组</w:t>
      </w:r>
      <w:r w:rsidR="007B2882" w:rsidRPr="003B6ABE">
        <w:rPr>
          <w:rFonts w:ascii="宋体" w:eastAsia="宋体" w:hAnsi="宋体" w:hint="eastAsia"/>
          <w:b/>
          <w:bCs/>
          <w:sz w:val="40"/>
          <w:szCs w:val="44"/>
        </w:rPr>
        <w:t>实验室安全教育培训记录表</w:t>
      </w:r>
    </w:p>
    <w:p w14:paraId="2FAC799E" w14:textId="4F156C9B" w:rsidR="003B6ABE" w:rsidRPr="006765CF" w:rsidRDefault="006765CF" w:rsidP="007B288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6765CF">
        <w:rPr>
          <w:rFonts w:ascii="宋体" w:eastAsia="宋体" w:hAnsi="宋体"/>
          <w:b/>
          <w:bCs/>
          <w:sz w:val="28"/>
          <w:szCs w:val="32"/>
        </w:rPr>
        <w:t>（</w:t>
      </w:r>
      <w:r w:rsidRPr="006765CF">
        <w:rPr>
          <w:rFonts w:ascii="仿宋" w:eastAsia="仿宋" w:hAnsi="仿宋"/>
          <w:b/>
          <w:bCs/>
          <w:sz w:val="24"/>
          <w:szCs w:val="28"/>
        </w:rPr>
        <w:t>暑假实验室安全</w:t>
      </w:r>
      <w:r>
        <w:rPr>
          <w:rFonts w:ascii="仿宋" w:eastAsia="仿宋" w:hAnsi="仿宋"/>
          <w:b/>
          <w:bCs/>
          <w:sz w:val="24"/>
          <w:szCs w:val="28"/>
        </w:rPr>
        <w:t>专项</w:t>
      </w:r>
      <w:r w:rsidRPr="006765CF">
        <w:rPr>
          <w:rFonts w:ascii="仿宋" w:eastAsia="仿宋" w:hAnsi="仿宋"/>
          <w:b/>
          <w:bCs/>
          <w:sz w:val="24"/>
          <w:szCs w:val="28"/>
        </w:rPr>
        <w:t>培训</w:t>
      </w:r>
      <w:r w:rsidRPr="006765CF">
        <w:rPr>
          <w:rFonts w:ascii="宋体" w:eastAsia="宋体" w:hAnsi="宋体"/>
          <w:b/>
          <w:bCs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9"/>
        <w:gridCol w:w="1276"/>
        <w:gridCol w:w="2205"/>
      </w:tblGrid>
      <w:tr w:rsidR="007B2882" w:rsidRPr="007B2882" w14:paraId="7CB3A7FF" w14:textId="12CB68A9" w:rsidTr="002A192B">
        <w:trPr>
          <w:trHeight w:val="567"/>
        </w:trPr>
        <w:tc>
          <w:tcPr>
            <w:tcW w:w="1413" w:type="dxa"/>
            <w:vAlign w:val="center"/>
          </w:tcPr>
          <w:p w14:paraId="4103F21B" w14:textId="44308FF2" w:rsidR="007B2882" w:rsidRPr="007B2882" w:rsidRDefault="007B2882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培训主题</w:t>
            </w:r>
          </w:p>
        </w:tc>
        <w:tc>
          <w:tcPr>
            <w:tcW w:w="6600" w:type="dxa"/>
            <w:gridSpan w:val="3"/>
            <w:vAlign w:val="center"/>
          </w:tcPr>
          <w:p w14:paraId="207ACF19" w14:textId="088DFECA" w:rsidR="007B2882" w:rsidRPr="007B2882" w:rsidRDefault="007B2882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7B2882" w:rsidRPr="007B2882" w14:paraId="34DBD5F9" w14:textId="2267B24C" w:rsidTr="002A192B">
        <w:trPr>
          <w:trHeight w:val="567"/>
        </w:trPr>
        <w:tc>
          <w:tcPr>
            <w:tcW w:w="1413" w:type="dxa"/>
            <w:vAlign w:val="center"/>
          </w:tcPr>
          <w:p w14:paraId="1340DEFF" w14:textId="1B958602" w:rsidR="007B2882" w:rsidRPr="007B2882" w:rsidRDefault="007B2882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课题组</w:t>
            </w:r>
          </w:p>
        </w:tc>
        <w:tc>
          <w:tcPr>
            <w:tcW w:w="3119" w:type="dxa"/>
            <w:vAlign w:val="center"/>
          </w:tcPr>
          <w:p w14:paraId="2E79C1B6" w14:textId="77777777" w:rsidR="007B2882" w:rsidRPr="007B2882" w:rsidRDefault="007B2882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091EFD" w14:textId="287B34CC" w:rsidR="007B2882" w:rsidRPr="007B2882" w:rsidRDefault="007B2882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主讲人</w:t>
            </w:r>
          </w:p>
        </w:tc>
        <w:tc>
          <w:tcPr>
            <w:tcW w:w="2205" w:type="dxa"/>
            <w:vAlign w:val="center"/>
          </w:tcPr>
          <w:p w14:paraId="7F2FDAA2" w14:textId="77777777" w:rsidR="007B2882" w:rsidRPr="007B2882" w:rsidRDefault="007B2882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2A192B" w:rsidRPr="007B2882" w14:paraId="2FE1B5B3" w14:textId="77777777" w:rsidTr="002A192B">
        <w:trPr>
          <w:trHeight w:val="567"/>
        </w:trPr>
        <w:tc>
          <w:tcPr>
            <w:tcW w:w="1413" w:type="dxa"/>
            <w:vAlign w:val="center"/>
          </w:tcPr>
          <w:p w14:paraId="66302F93" w14:textId="610115DA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培训时间</w:t>
            </w:r>
          </w:p>
        </w:tc>
        <w:tc>
          <w:tcPr>
            <w:tcW w:w="3119" w:type="dxa"/>
            <w:vAlign w:val="center"/>
          </w:tcPr>
          <w:p w14:paraId="6D4CDCA4" w14:textId="182E45C9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日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时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1276" w:type="dxa"/>
            <w:vAlign w:val="center"/>
          </w:tcPr>
          <w:p w14:paraId="38B96362" w14:textId="629D9882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培训地点</w:t>
            </w:r>
          </w:p>
        </w:tc>
        <w:tc>
          <w:tcPr>
            <w:tcW w:w="2205" w:type="dxa"/>
            <w:vAlign w:val="center"/>
          </w:tcPr>
          <w:p w14:paraId="66C1B24A" w14:textId="414EB815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2A192B" w:rsidRPr="007B2882" w14:paraId="34EB41A3" w14:textId="77777777" w:rsidTr="003B6ABE">
        <w:trPr>
          <w:trHeight w:val="3122"/>
        </w:trPr>
        <w:tc>
          <w:tcPr>
            <w:tcW w:w="1413" w:type="dxa"/>
            <w:vAlign w:val="center"/>
          </w:tcPr>
          <w:p w14:paraId="0FDE68BA" w14:textId="3DBCA8C7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培训内容</w:t>
            </w:r>
          </w:p>
        </w:tc>
        <w:tc>
          <w:tcPr>
            <w:tcW w:w="6600" w:type="dxa"/>
            <w:gridSpan w:val="3"/>
            <w:vAlign w:val="center"/>
          </w:tcPr>
          <w:p w14:paraId="49E01750" w14:textId="77777777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2A192B" w:rsidRPr="007B2882" w14:paraId="2A6DE424" w14:textId="74D54DAB" w:rsidTr="003B6ABE">
        <w:trPr>
          <w:trHeight w:val="5609"/>
        </w:trPr>
        <w:tc>
          <w:tcPr>
            <w:tcW w:w="1413" w:type="dxa"/>
            <w:vAlign w:val="center"/>
          </w:tcPr>
          <w:p w14:paraId="5AD29A58" w14:textId="310013A9" w:rsidR="002A192B" w:rsidRPr="007B2882" w:rsidRDefault="006765CF" w:rsidP="006765C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参加培训并考核合格</w:t>
            </w:r>
            <w:r w:rsidR="002A192B" w:rsidRPr="007B288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人员</w:t>
            </w:r>
          </w:p>
        </w:tc>
        <w:tc>
          <w:tcPr>
            <w:tcW w:w="6600" w:type="dxa"/>
            <w:gridSpan w:val="3"/>
            <w:vAlign w:val="center"/>
          </w:tcPr>
          <w:p w14:paraId="36118F6F" w14:textId="77777777" w:rsidR="002A192B" w:rsidRPr="007B2882" w:rsidRDefault="002A192B" w:rsidP="007B288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3B6ABE" w:rsidRPr="007B2882" w14:paraId="2E02DF4D" w14:textId="5AB867F8" w:rsidTr="003B6ABE">
        <w:trPr>
          <w:trHeight w:val="686"/>
        </w:trPr>
        <w:tc>
          <w:tcPr>
            <w:tcW w:w="8013" w:type="dxa"/>
            <w:gridSpan w:val="4"/>
            <w:vAlign w:val="center"/>
          </w:tcPr>
          <w:p w14:paraId="6F797C58" w14:textId="5CD6C6B5" w:rsidR="003B6ABE" w:rsidRPr="007B2882" w:rsidRDefault="003B6ABE" w:rsidP="003B6ABE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课题组负责人</w:t>
            </w:r>
            <w:r w:rsidRPr="006765CF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8"/>
              </w:rPr>
              <w:t>（签字）：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14:paraId="759AFFF9" w14:textId="2E9D9D07" w:rsidR="007B2882" w:rsidRDefault="002A192B" w:rsidP="002A192B">
      <w:pPr>
        <w:jc w:val="left"/>
        <w:rPr>
          <w:rFonts w:ascii="宋体" w:eastAsia="宋体" w:hAnsi="宋体"/>
        </w:rPr>
      </w:pPr>
      <w:r w:rsidRPr="002A192B">
        <w:rPr>
          <w:rFonts w:ascii="宋体" w:eastAsia="宋体" w:hAnsi="宋体" w:hint="eastAsia"/>
        </w:rPr>
        <w:t>备注：</w:t>
      </w:r>
      <w:r>
        <w:rPr>
          <w:rFonts w:ascii="宋体" w:eastAsia="宋体" w:hAnsi="宋体" w:hint="eastAsia"/>
        </w:rPr>
        <w:t>1、课题组应开展经常性实验室安全教育培训，</w:t>
      </w:r>
      <w:r w:rsidR="00EA20AA">
        <w:rPr>
          <w:rFonts w:ascii="宋体" w:eastAsia="宋体" w:hAnsi="宋体" w:hint="eastAsia"/>
        </w:rPr>
        <w:t>原则上</w:t>
      </w:r>
      <w:r>
        <w:rPr>
          <w:rFonts w:ascii="宋体" w:eastAsia="宋体" w:hAnsi="宋体" w:hint="eastAsia"/>
        </w:rPr>
        <w:t>每个</w:t>
      </w:r>
      <w:bookmarkStart w:id="0" w:name="_GoBack"/>
      <w:bookmarkEnd w:id="0"/>
      <w:r>
        <w:rPr>
          <w:rFonts w:ascii="宋体" w:eastAsia="宋体" w:hAnsi="宋体" w:hint="eastAsia"/>
        </w:rPr>
        <w:t>月不少于1次。</w:t>
      </w:r>
    </w:p>
    <w:p w14:paraId="10EEB8FA" w14:textId="3C1B9BB0" w:rsidR="002A192B" w:rsidRDefault="002A192B" w:rsidP="002A192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2、培训</w:t>
      </w:r>
      <w:r w:rsidR="003B6ABE">
        <w:rPr>
          <w:rFonts w:ascii="宋体" w:eastAsia="宋体" w:hAnsi="宋体" w:hint="eastAsia"/>
        </w:rPr>
        <w:t>对象应涵盖课题组全体师生和其他准入备案的人员。</w:t>
      </w:r>
    </w:p>
    <w:p w14:paraId="03F8E4CF" w14:textId="52019392" w:rsidR="00F263B6" w:rsidRDefault="00F263B6" w:rsidP="002A192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3、</w:t>
      </w:r>
      <w:r w:rsidRPr="00F263B6">
        <w:rPr>
          <w:rFonts w:ascii="宋体" w:eastAsia="宋体" w:hAnsi="宋体" w:hint="eastAsia"/>
        </w:rPr>
        <w:t>可采取腾讯会议等在线培训方式</w:t>
      </w:r>
      <w:r>
        <w:rPr>
          <w:rFonts w:ascii="宋体" w:eastAsia="宋体" w:hAnsi="宋体"/>
        </w:rPr>
        <w:t>。</w:t>
      </w:r>
    </w:p>
    <w:p w14:paraId="65ED82FC" w14:textId="51E862ED" w:rsidR="002A192B" w:rsidRPr="00F263B6" w:rsidRDefault="003B6ABE" w:rsidP="002A192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F263B6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、本表格</w:t>
      </w:r>
      <w:r w:rsidR="00F263B6" w:rsidRPr="009A47BB">
        <w:rPr>
          <w:rFonts w:ascii="宋体" w:eastAsia="宋体" w:hAnsi="宋体" w:hint="eastAsia"/>
          <w:b/>
          <w:color w:val="FF0000"/>
          <w:u w:val="single"/>
        </w:rPr>
        <w:t>7月1</w:t>
      </w:r>
      <w:r w:rsidR="00F263B6" w:rsidRPr="009A47BB">
        <w:rPr>
          <w:rFonts w:ascii="宋体" w:eastAsia="宋体" w:hAnsi="宋体"/>
          <w:b/>
          <w:color w:val="FF0000"/>
          <w:u w:val="single"/>
        </w:rPr>
        <w:t>2日前</w:t>
      </w:r>
      <w:r w:rsidR="00F263B6">
        <w:rPr>
          <w:rFonts w:ascii="宋体" w:eastAsia="宋体" w:hAnsi="宋体"/>
        </w:rPr>
        <w:t>发</w:t>
      </w:r>
      <w:r w:rsidR="00F263B6">
        <w:rPr>
          <w:rFonts w:ascii="宋体" w:eastAsia="宋体" w:hAnsi="宋体" w:hint="eastAsia"/>
        </w:rPr>
        <w:t>陈晶磊老师</w:t>
      </w:r>
      <w:r w:rsidR="006765CF">
        <w:rPr>
          <w:rFonts w:ascii="宋体" w:eastAsia="宋体" w:hAnsi="宋体" w:hint="eastAsia"/>
        </w:rPr>
        <w:t>邮箱</w:t>
      </w:r>
      <w:r w:rsidR="006765CF" w:rsidRPr="006765CF">
        <w:rPr>
          <w:rFonts w:ascii="宋体" w:eastAsia="宋体" w:hAnsi="宋体"/>
        </w:rPr>
        <w:t>jlchen@suda.edu.cn</w:t>
      </w:r>
      <w:r>
        <w:rPr>
          <w:rFonts w:ascii="宋体" w:eastAsia="宋体" w:hAnsi="宋体" w:hint="eastAsia"/>
        </w:rPr>
        <w:t>备案。</w:t>
      </w:r>
    </w:p>
    <w:sectPr w:rsidR="002A192B" w:rsidRPr="00F2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865AF" w14:textId="77777777" w:rsidR="00F973FF" w:rsidRDefault="00F973FF" w:rsidP="00EA20AA">
      <w:r>
        <w:separator/>
      </w:r>
    </w:p>
  </w:endnote>
  <w:endnote w:type="continuationSeparator" w:id="0">
    <w:p w14:paraId="2CD7D2A4" w14:textId="77777777" w:rsidR="00F973FF" w:rsidRDefault="00F973FF" w:rsidP="00EA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07C81" w14:textId="77777777" w:rsidR="00F973FF" w:rsidRDefault="00F973FF" w:rsidP="00EA20AA">
      <w:r>
        <w:separator/>
      </w:r>
    </w:p>
  </w:footnote>
  <w:footnote w:type="continuationSeparator" w:id="0">
    <w:p w14:paraId="78AF45C8" w14:textId="77777777" w:rsidR="00F973FF" w:rsidRDefault="00F973FF" w:rsidP="00EA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F6"/>
    <w:rsid w:val="002A192B"/>
    <w:rsid w:val="003B6ABE"/>
    <w:rsid w:val="00452AF6"/>
    <w:rsid w:val="00522927"/>
    <w:rsid w:val="006765CF"/>
    <w:rsid w:val="007415FD"/>
    <w:rsid w:val="007B2882"/>
    <w:rsid w:val="009A47BB"/>
    <w:rsid w:val="00EA20AA"/>
    <w:rsid w:val="00F263B6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95E1C"/>
  <w15:chartTrackingRefBased/>
  <w15:docId w15:val="{4208F8D3-CD7B-4EBE-BEAC-F58BD23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2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20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2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2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97F4-AA72-47F5-8111-F0C6F07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</dc:creator>
  <cp:keywords/>
  <dc:description/>
  <cp:lastModifiedBy>Microsoft 帐户</cp:lastModifiedBy>
  <cp:revision>3</cp:revision>
  <dcterms:created xsi:type="dcterms:W3CDTF">2024-07-05T04:47:00Z</dcterms:created>
  <dcterms:modified xsi:type="dcterms:W3CDTF">2024-07-06T05:53:00Z</dcterms:modified>
</cp:coreProperties>
</file>